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D2FD" w14:textId="77777777" w:rsidR="00FD46B8" w:rsidRPr="00FD46B8" w:rsidRDefault="00FD46B8" w:rsidP="00FD46B8">
      <w:pPr>
        <w:jc w:val="center"/>
        <w:rPr>
          <w:b/>
          <w:bCs/>
        </w:rPr>
      </w:pPr>
      <w:r w:rsidRPr="00FD46B8">
        <w:rPr>
          <w:b/>
          <w:bCs/>
        </w:rPr>
        <w:t>East Arapahoe Metropolitan District</w:t>
      </w:r>
    </w:p>
    <w:p w14:paraId="1BC83B02" w14:textId="130577AD" w:rsidR="00FD46B8" w:rsidRPr="00FD46B8" w:rsidRDefault="00FD46B8" w:rsidP="00FD46B8">
      <w:pPr>
        <w:jc w:val="center"/>
        <w:rPr>
          <w:b/>
          <w:bCs/>
        </w:rPr>
      </w:pPr>
      <w:r w:rsidRPr="00FD46B8">
        <w:rPr>
          <w:b/>
          <w:bCs/>
        </w:rPr>
        <w:t xml:space="preserve">Minutes for Tuesday December </w:t>
      </w:r>
      <w:r w:rsidR="00471D7B">
        <w:rPr>
          <w:b/>
          <w:bCs/>
        </w:rPr>
        <w:t>3</w:t>
      </w:r>
      <w:r w:rsidR="00C335AB">
        <w:rPr>
          <w:b/>
          <w:bCs/>
        </w:rPr>
        <w:t xml:space="preserve"> 202</w:t>
      </w:r>
      <w:r w:rsidR="005B73FD">
        <w:rPr>
          <w:b/>
          <w:bCs/>
        </w:rPr>
        <w:t>4</w:t>
      </w:r>
    </w:p>
    <w:p w14:paraId="42B8253B" w14:textId="5B1E1B90" w:rsidR="00FD46B8" w:rsidRDefault="00FD46B8" w:rsidP="00FD46B8">
      <w:pPr>
        <w:jc w:val="center"/>
        <w:rPr>
          <w:b/>
          <w:bCs/>
        </w:rPr>
      </w:pPr>
      <w:r w:rsidRPr="00FD46B8">
        <w:rPr>
          <w:b/>
          <w:bCs/>
        </w:rPr>
        <w:t>EAMD Annual budget meeting minutes</w:t>
      </w:r>
    </w:p>
    <w:p w14:paraId="4C424057" w14:textId="7F915DF7" w:rsidR="00FD46B8" w:rsidRDefault="0089599D" w:rsidP="00FD46B8">
      <w:r>
        <w:t xml:space="preserve">The annual Budget </w:t>
      </w:r>
      <w:r w:rsidR="004169C2">
        <w:t>Meeting</w:t>
      </w:r>
      <w:r w:rsidR="00822AFE">
        <w:t xml:space="preserve"> for East Arapahoe Metropolitan District (“EAMD or the “District”)</w:t>
      </w:r>
      <w:r w:rsidR="004169C2">
        <w:t xml:space="preserve"> was </w:t>
      </w:r>
      <w:r>
        <w:t xml:space="preserve">held at the Bentley residence and the meeting was </w:t>
      </w:r>
      <w:r w:rsidR="004169C2">
        <w:t xml:space="preserve">called to order at 7pm. </w:t>
      </w:r>
      <w:r w:rsidR="00822AFE">
        <w:t>A</w:t>
      </w:r>
      <w:r>
        <w:t xml:space="preserve">ll the </w:t>
      </w:r>
      <w:r w:rsidR="004169C2">
        <w:t xml:space="preserve">EAMD board </w:t>
      </w:r>
      <w:r w:rsidR="00822AFE">
        <w:t xml:space="preserve">members were </w:t>
      </w:r>
      <w:r w:rsidR="00C635D8">
        <w:t>present; President</w:t>
      </w:r>
      <w:r w:rsidR="004169C2">
        <w:t xml:space="preserve"> Wayne King, Clint Dawes, D</w:t>
      </w:r>
      <w:r w:rsidR="00C335AB">
        <w:t>eanne Bihler</w:t>
      </w:r>
      <w:r w:rsidR="004169C2">
        <w:t>, Treasurer Bill Bentley, and</w:t>
      </w:r>
      <w:r w:rsidR="005B73FD">
        <w:t xml:space="preserve"> Nathan Crumb</w:t>
      </w:r>
      <w:r>
        <w:t>.  Also present was resident Lucinda Hundley and representative from the District</w:t>
      </w:r>
      <w:r w:rsidR="00822AFE">
        <w:t>’</w:t>
      </w:r>
      <w:r>
        <w:t xml:space="preserve">s </w:t>
      </w:r>
      <w:r w:rsidR="00822AFE">
        <w:t>legal counsel</w:t>
      </w:r>
      <w:r>
        <w:t>, Micki Mills.</w:t>
      </w:r>
    </w:p>
    <w:p w14:paraId="3C2C7FC4" w14:textId="622736BE" w:rsidR="0089599D" w:rsidRDefault="00C335AB" w:rsidP="00FD46B8">
      <w:r w:rsidRPr="00C335AB">
        <w:rPr>
          <w:b/>
          <w:bCs/>
        </w:rPr>
        <w:t xml:space="preserve">Budget </w:t>
      </w:r>
      <w:r>
        <w:t xml:space="preserve">- </w:t>
      </w:r>
      <w:r w:rsidR="0089599D">
        <w:t xml:space="preserve">Bill presented the </w:t>
      </w:r>
      <w:r w:rsidR="00C635D8">
        <w:t>year-to-date</w:t>
      </w:r>
      <w:r w:rsidR="0089599D">
        <w:t xml:space="preserve"> actuals vs budget </w:t>
      </w:r>
      <w:r w:rsidR="00822AFE">
        <w:t>for 20</w:t>
      </w:r>
      <w:r>
        <w:t>2</w:t>
      </w:r>
      <w:r w:rsidR="00D62EE8">
        <w:t>4</w:t>
      </w:r>
      <w:r w:rsidR="00822AFE">
        <w:t xml:space="preserve"> </w:t>
      </w:r>
      <w:r w:rsidR="0089599D">
        <w:t xml:space="preserve">and also compared to prior years. </w:t>
      </w:r>
      <w:r w:rsidR="0084119E">
        <w:t xml:space="preserve"> </w:t>
      </w:r>
      <w:r w:rsidR="00D62EE8">
        <w:t xml:space="preserve">Fencing is the thing we are working on for the next year. Resolution to adopt our budget motioned by Bill, Clint voted and passed.  </w:t>
      </w:r>
    </w:p>
    <w:p w14:paraId="22080F85" w14:textId="73E992E9" w:rsidR="00822AFE" w:rsidRDefault="00C335AB" w:rsidP="00FD46B8">
      <w:r w:rsidRPr="00C335AB">
        <w:rPr>
          <w:b/>
          <w:bCs/>
        </w:rPr>
        <w:t>Mill Levy</w:t>
      </w:r>
      <w:r>
        <w:t xml:space="preserve"> </w:t>
      </w:r>
      <w:r w:rsidR="00C635D8">
        <w:t>- Our</w:t>
      </w:r>
      <w:r>
        <w:t xml:space="preserve"> levy</w:t>
      </w:r>
      <w:r w:rsidR="00822AFE">
        <w:t xml:space="preserve"> </w:t>
      </w:r>
      <w:r>
        <w:t>provides most of</w:t>
      </w:r>
      <w:r w:rsidR="00822AFE">
        <w:t xml:space="preserve"> the </w:t>
      </w:r>
      <w:r w:rsidR="0089599D">
        <w:t xml:space="preserve">tax revenue that the </w:t>
      </w:r>
      <w:r w:rsidR="00C635D8">
        <w:t>district</w:t>
      </w:r>
      <w:r w:rsidR="0089599D">
        <w:t xml:space="preserve"> receives</w:t>
      </w:r>
      <w:r>
        <w:t>.</w:t>
      </w:r>
      <w:r w:rsidR="00822AFE">
        <w:t xml:space="preserve">   Those present agreed that this </w:t>
      </w:r>
      <w:r>
        <w:t>shouldn’t</w:t>
      </w:r>
      <w:r w:rsidR="00822AFE">
        <w:t xml:space="preserve"> be </w:t>
      </w:r>
      <w:r>
        <w:t>changed at this time.  Our</w:t>
      </w:r>
      <w:r w:rsidR="00822AFE">
        <w:t xml:space="preserve"> revenue could be further </w:t>
      </w:r>
      <w:r>
        <w:t>limited</w:t>
      </w:r>
      <w:r w:rsidR="00822AFE">
        <w:t xml:space="preserve"> without any action by the board </w:t>
      </w:r>
      <w:r>
        <w:t>and may</w:t>
      </w:r>
      <w:r w:rsidR="00822AFE">
        <w:t xml:space="preserve"> require a future increase in mill levy</w:t>
      </w:r>
      <w:r w:rsidR="00D62EE8">
        <w:t xml:space="preserve">. </w:t>
      </w:r>
      <w:r w:rsidR="00D62EE8">
        <w:t xml:space="preserve"> Resolution to leave the Mill Levy unchanged </w:t>
      </w:r>
      <w:r w:rsidR="00D62EE8">
        <w:t xml:space="preserve">motioned by Bill, Nathan, </w:t>
      </w:r>
      <w:r w:rsidR="00D62EE8">
        <w:t xml:space="preserve">voted and passed.  </w:t>
      </w:r>
      <w:r w:rsidR="0084119E">
        <w:t xml:space="preserve"> </w:t>
      </w:r>
    </w:p>
    <w:p w14:paraId="142403A4" w14:textId="719D5A2B" w:rsidR="00822AFE" w:rsidRDefault="00822AFE" w:rsidP="00FD46B8">
      <w:r>
        <w:t>Micki agreed to post required public notices and file the necessary documents with Arapahoe County.</w:t>
      </w:r>
    </w:p>
    <w:p w14:paraId="0D051ABD" w14:textId="5C4399FD" w:rsidR="00822AFE" w:rsidRDefault="00C335AB" w:rsidP="00FD46B8">
      <w:r w:rsidRPr="000245D8">
        <w:rPr>
          <w:b/>
          <w:bCs/>
        </w:rPr>
        <w:t>Elections</w:t>
      </w:r>
      <w:r>
        <w:t xml:space="preserve">- </w:t>
      </w:r>
      <w:r w:rsidR="00D62EE8">
        <w:t xml:space="preserve">All board members are up for reelection in 2025.  Bill and Deanne are eligible for a </w:t>
      </w:r>
      <w:r w:rsidR="000245D8">
        <w:t>four-year</w:t>
      </w:r>
      <w:r w:rsidR="00D62EE8">
        <w:t xml:space="preserve"> term.  Wayne King and Clint Dawes are term limited but are available for a </w:t>
      </w:r>
      <w:r w:rsidR="000245D8">
        <w:t>two-year</w:t>
      </w:r>
      <w:r w:rsidR="00D62EE8">
        <w:t xml:space="preserve"> </w:t>
      </w:r>
      <w:r w:rsidR="000245D8">
        <w:t>appointment if no other volunteers arise.  Nathan can also be appointed.  February 28</w:t>
      </w:r>
      <w:r w:rsidR="000245D8" w:rsidRPr="000245D8">
        <w:rPr>
          <w:vertAlign w:val="superscript"/>
        </w:rPr>
        <w:t>th</w:t>
      </w:r>
      <w:r w:rsidR="000245D8">
        <w:t xml:space="preserve"> is the deadline for new candidates.  </w:t>
      </w:r>
      <w:r w:rsidR="00822AFE">
        <w:t xml:space="preserve">A resolution to call for regular elections, if necessary, </w:t>
      </w:r>
      <w:r>
        <w:t>in</w:t>
      </w:r>
      <w:r w:rsidR="00822AFE">
        <w:t xml:space="preserve"> May</w:t>
      </w:r>
      <w:r w:rsidR="00885596">
        <w:t xml:space="preserve"> </w:t>
      </w:r>
      <w:r w:rsidR="00822AFE">
        <w:t xml:space="preserve">and designate Micki Mills as the Election Official was unanimously approved.   </w:t>
      </w:r>
    </w:p>
    <w:p w14:paraId="1B436B7A" w14:textId="053AAC37" w:rsidR="0084119E" w:rsidRPr="00FD46B8" w:rsidRDefault="0084119E" w:rsidP="00FD46B8">
      <w:r>
        <w:t>Meeting adjourned</w:t>
      </w:r>
    </w:p>
    <w:sectPr w:rsidR="0084119E" w:rsidRPr="00FD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8"/>
    <w:rsid w:val="000245D8"/>
    <w:rsid w:val="00250380"/>
    <w:rsid w:val="003A4FB9"/>
    <w:rsid w:val="004169C2"/>
    <w:rsid w:val="00471D7B"/>
    <w:rsid w:val="005B73FD"/>
    <w:rsid w:val="006148E2"/>
    <w:rsid w:val="00767FB6"/>
    <w:rsid w:val="00822AFE"/>
    <w:rsid w:val="0084119E"/>
    <w:rsid w:val="00885596"/>
    <w:rsid w:val="0089599D"/>
    <w:rsid w:val="00C335AB"/>
    <w:rsid w:val="00C635D8"/>
    <w:rsid w:val="00D62EE8"/>
    <w:rsid w:val="00E9349E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C458E"/>
  <w15:chartTrackingRefBased/>
  <w15:docId w15:val="{EB75B2F6-D1A3-4A22-8AE1-FF7C156A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</dc:creator>
  <cp:keywords/>
  <dc:description/>
  <cp:lastModifiedBy>Jill Dawes</cp:lastModifiedBy>
  <cp:revision>5</cp:revision>
  <dcterms:created xsi:type="dcterms:W3CDTF">2025-01-18T14:20:00Z</dcterms:created>
  <dcterms:modified xsi:type="dcterms:W3CDTF">2025-01-18T15:10:00Z</dcterms:modified>
</cp:coreProperties>
</file>